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E4" w:rsidRPr="009B0CE4" w:rsidRDefault="009B0CE4" w:rsidP="009B0CE4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9B0CE4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>Советы психолога</w:t>
      </w:r>
    </w:p>
    <w:p w:rsidR="009B0CE4" w:rsidRDefault="009B0CE4" w:rsidP="009B0CE4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Ты не можешь изменить реальность, но можешь изменить свое отношение к ней.</w:t>
      </w:r>
    </w:p>
    <w:p w:rsidR="009B0CE4" w:rsidRDefault="009B0CE4" w:rsidP="009B0CE4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ЕГЭ – это важный этап в твоей жизни, но не последний!</w:t>
      </w:r>
    </w:p>
    <w:p w:rsidR="009B0CE4" w:rsidRDefault="009B0CE4" w:rsidP="009B0CE4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Ты уже прошел репетицию ЕГЭ – значит, ничего нового тебя не ждет.</w:t>
      </w:r>
    </w:p>
    <w:p w:rsidR="009B0CE4" w:rsidRDefault="009B0CE4" w:rsidP="009B0CE4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Обсуди с родителями, что будет после экзамена. Пойми, катастрофы не произойдет, каков бы ни был результат испытаний.</w:t>
      </w:r>
    </w:p>
    <w:p w:rsidR="009B0CE4" w:rsidRDefault="009B0CE4" w:rsidP="009B0CE4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В процессе непосредственной подготовки к ЕГЭ задействуй разные виды памяти: зрительную (чтение), слуховую (чтение вслух или запись на аудио), моторную (переписывание материала).</w:t>
      </w:r>
    </w:p>
    <w:p w:rsidR="009B0CE4" w:rsidRDefault="009B0CE4" w:rsidP="009B0CE4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Составляй планы, схемы, чертежи, так твой мозг лучше усвоит информацию.</w:t>
      </w:r>
    </w:p>
    <w:p w:rsidR="009B0CE4" w:rsidRDefault="009B0CE4" w:rsidP="009B0CE4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Главное перед экзаменом – выспаться!</w:t>
      </w:r>
    </w:p>
    <w:p w:rsidR="009B0CE4" w:rsidRDefault="009B0CE4" w:rsidP="009B0CE4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Не стоит принимать перед экзаменом сильнодействующие успокоительные средства, а также пить много кофе или чая. </w:t>
      </w:r>
    </w:p>
    <w:p w:rsidR="009B0CE4" w:rsidRDefault="009B0CE4" w:rsidP="009B0CE4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Будь уверен в себе: ты знаешь все, что знаешь. (Кстати, чем больше ты знаешь, тем больше волнуешься – это доказано психологами!).</w:t>
      </w:r>
    </w:p>
    <w:p w:rsidR="009B0CE4" w:rsidRDefault="009B0CE4" w:rsidP="009B0CE4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Если у тебя есть маленький </w:t>
      </w:r>
      <w:proofErr w:type="spellStart"/>
      <w:r>
        <w:rPr>
          <w:rFonts w:eastAsiaTheme="minorEastAsia"/>
          <w:color w:val="000000" w:themeColor="text1"/>
          <w:kern w:val="24"/>
          <w:sz w:val="32"/>
          <w:szCs w:val="32"/>
        </w:rPr>
        <w:t>талисманчик</w:t>
      </w:r>
      <w:proofErr w:type="spellEnd"/>
      <w:r>
        <w:rPr>
          <w:rFonts w:eastAsiaTheme="minorEastAsia"/>
          <w:color w:val="000000" w:themeColor="text1"/>
          <w:kern w:val="24"/>
          <w:sz w:val="32"/>
          <w:szCs w:val="32"/>
        </w:rPr>
        <w:t>, возьми его с собой. Он тебе поможет.</w:t>
      </w:r>
    </w:p>
    <w:p w:rsidR="009B0CE4" w:rsidRDefault="009B0CE4" w:rsidP="009B0CE4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Во время экзамена не воспринимай возникшее волнение как катастрофу. Просто пережди первую растерянность. </w:t>
      </w:r>
    </w:p>
    <w:p w:rsidR="009B0CE4" w:rsidRDefault="009B0CE4" w:rsidP="009B0CE4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Прочитай все задания и реши, в какой последовательности ты будешь их выполнять. </w:t>
      </w:r>
    </w:p>
    <w:p w:rsidR="009B0CE4" w:rsidRDefault="009B0CE4" w:rsidP="009B0CE4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Помни: лучший способ снять стресс – юмор.</w:t>
      </w:r>
    </w:p>
    <w:p w:rsidR="009B0CE4" w:rsidRPr="007B2E3A" w:rsidRDefault="009B0CE4" w:rsidP="009B0CE4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Если ты не можешь справиться с волнением – обратись к психологу.</w:t>
      </w:r>
    </w:p>
    <w:p w:rsidR="007B2E3A" w:rsidRDefault="007B2E3A" w:rsidP="007B2E3A">
      <w:pPr>
        <w:pStyle w:val="a3"/>
        <w:numPr>
          <w:ilvl w:val="0"/>
          <w:numId w:val="1"/>
        </w:numPr>
        <w:jc w:val="both"/>
        <w:rPr>
          <w:sz w:val="32"/>
        </w:rPr>
      </w:pPr>
      <w:r w:rsidRPr="007B2E3A">
        <w:rPr>
          <w:sz w:val="32"/>
        </w:rPr>
        <w:t>Ты можешь также обратиться за психологической помощью по телефону доверия 8-800-3000122</w:t>
      </w:r>
    </w:p>
    <w:p w:rsidR="0000501A" w:rsidRPr="009B0CE4" w:rsidRDefault="0000501A" w:rsidP="0000501A">
      <w:pPr>
        <w:pStyle w:val="a3"/>
        <w:jc w:val="both"/>
        <w:rPr>
          <w:sz w:val="32"/>
        </w:rPr>
      </w:pPr>
    </w:p>
    <w:p w:rsidR="00742F12" w:rsidRPr="0000501A" w:rsidRDefault="0000501A" w:rsidP="0000501A">
      <w:pPr>
        <w:spacing w:after="0"/>
        <w:jc w:val="right"/>
        <w:rPr>
          <w:color w:val="0070C0"/>
        </w:rPr>
      </w:pPr>
      <w:bookmarkStart w:id="0" w:name="_GoBack"/>
      <w:bookmarkEnd w:id="0"/>
      <w:r>
        <w:rPr>
          <w:noProof/>
          <w:color w:val="0070C0"/>
          <w:lang w:eastAsia="ru-RU"/>
        </w:rPr>
        <w:drawing>
          <wp:inline distT="0" distB="0" distL="0" distR="0" wp14:anchorId="22A84A55" wp14:editId="2D385E1F">
            <wp:extent cx="4038599" cy="30289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606" cy="303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42F12" w:rsidRPr="0000501A" w:rsidSect="009B0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2FCF"/>
    <w:multiLevelType w:val="hybridMultilevel"/>
    <w:tmpl w:val="A5786FF0"/>
    <w:lvl w:ilvl="0" w:tplc="C1B84D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3262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E08D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6A4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E33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40F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609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867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E31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9E"/>
    <w:rsid w:val="0000501A"/>
    <w:rsid w:val="006A109E"/>
    <w:rsid w:val="006E7B33"/>
    <w:rsid w:val="007B2E3A"/>
    <w:rsid w:val="009B0CE4"/>
    <w:rsid w:val="00DA0CED"/>
    <w:rsid w:val="00FB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B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B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4459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280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36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361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542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427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867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440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850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307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17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653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780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853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Company>HP Inc.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2022-04-27T10:59:00Z</dcterms:created>
  <dcterms:modified xsi:type="dcterms:W3CDTF">2022-04-27T11:33:00Z</dcterms:modified>
</cp:coreProperties>
</file>