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7A" w:rsidRPr="0094277A" w:rsidRDefault="0094277A" w:rsidP="0094277A">
      <w:pPr>
        <w:spacing w:before="225" w:after="75" w:line="240" w:lineRule="auto"/>
        <w:ind w:left="150"/>
        <w:outlineLvl w:val="0"/>
        <w:rPr>
          <w:rFonts w:ascii="Century Gothic" w:eastAsia="Times New Roman" w:hAnsi="Century Gothic" w:cs="Times New Roman"/>
          <w:b/>
          <w:bCs/>
          <w:color w:val="363636"/>
          <w:kern w:val="36"/>
          <w:sz w:val="33"/>
          <w:szCs w:val="33"/>
          <w:lang w:eastAsia="ru-RU"/>
        </w:rPr>
      </w:pPr>
      <w:r w:rsidRPr="0094277A">
        <w:rPr>
          <w:rFonts w:ascii="Century Gothic" w:eastAsia="Times New Roman" w:hAnsi="Century Gothic" w:cs="Times New Roman"/>
          <w:b/>
          <w:bCs/>
          <w:color w:val="363636"/>
          <w:kern w:val="36"/>
          <w:sz w:val="33"/>
          <w:szCs w:val="33"/>
          <w:lang w:eastAsia="ru-RU"/>
        </w:rPr>
        <w:t>Адаптация пятиклассников при переходе из начальной школы в среднее звено</w:t>
      </w:r>
    </w:p>
    <w:p w:rsidR="0094277A" w:rsidRPr="0094277A" w:rsidRDefault="0094277A" w:rsidP="0094277A">
      <w:pPr>
        <w:spacing w:after="0" w:line="240" w:lineRule="auto"/>
        <w:rPr>
          <w:rFonts w:ascii="Century Gothic" w:eastAsia="Times New Roman" w:hAnsi="Century Gothic" w:cs="Times New Roman"/>
          <w:color w:val="474747"/>
          <w:sz w:val="17"/>
          <w:szCs w:val="17"/>
          <w:lang w:eastAsia="ru-RU"/>
        </w:rPr>
      </w:pPr>
      <w:bookmarkStart w:id="0" w:name="_GoBack"/>
      <w:bookmarkEnd w:id="0"/>
    </w:p>
    <w:p w:rsidR="0094277A" w:rsidRPr="0094277A" w:rsidRDefault="0094277A" w:rsidP="0094277A">
      <w:pPr>
        <w:spacing w:before="180" w:after="180" w:line="240" w:lineRule="auto"/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b/>
          <w:bCs/>
          <w:color w:val="292929"/>
          <w:sz w:val="18"/>
          <w:szCs w:val="18"/>
          <w:lang w:eastAsia="ru-RU"/>
        </w:rPr>
        <w:t>Возрастные психологические особенности пятиклассников. </w:t>
      </w:r>
      <w:r w:rsidRPr="0094277A"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  <w:t>Возраст детей пятого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— главного личностного новообразования младшего подростка.</w:t>
      </w:r>
    </w:p>
    <w:p w:rsidR="0094277A" w:rsidRPr="0094277A" w:rsidRDefault="0094277A" w:rsidP="0094277A">
      <w:pPr>
        <w:spacing w:before="180" w:after="180" w:line="240" w:lineRule="auto"/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  <w:t xml:space="preserve">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в первую очередь — от семьи, от родителей. Внешне это отчуждение зачастую выражается в негативизме — стремлении противостоять любым предложениям, суждениям, чувствам взрослых. Отсюда такое количество конфликтов </w:t>
      </w:r>
      <w:proofErr w:type="gramStart"/>
      <w:r w:rsidRPr="0094277A"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  <w:t>со</w:t>
      </w:r>
      <w:proofErr w:type="gramEnd"/>
      <w:r w:rsidRPr="0094277A"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  <w:t xml:space="preserve"> взрослыми. При этом негативизм — первичная форма механизма отчуждения, она же является началом поиска подростком собственной уникальности, познания собственного Я. Этому же способствует и ориентированность подростков на установление доверительно-дружеских отношений со сверстниками. В дружбе происходит моделирование социальных взаимоотношений, усваиваются навыки рефлексии последствий своего или чьего-то поведения, социальные нормы взаимодействия людей, нравственные ценности. Познание</w:t>
      </w:r>
      <w:proofErr w:type="gramStart"/>
      <w:r w:rsidRPr="0094277A"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  <w:t xml:space="preserve"> Д</w:t>
      </w:r>
      <w:proofErr w:type="gramEnd"/>
      <w:r w:rsidRPr="0094277A"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  <w:t xml:space="preserve">ругого, похожего на меня, дает возможность как в зеркале увидеть и понять свои собственные проблемы. Именно в силу психологической ценности отношений со сверстниками происходит постепенная замена ведущей учебной деятельности (что было характерно для младшего школьника) на ведущую деятельность общения. Таким образом, постепенно меняются приоритеты и в стенах школы. Умственная активность подростков высока, но способности будут развиваться только в деятельности, вызывающей положительные эмоции; успех (или неуспех) существенно влияет на мотивацию учения. Оценки играют важную роль в этом: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противоположном случае неизбежен внутренний </w:t>
      </w:r>
      <w:proofErr w:type="gramStart"/>
      <w:r w:rsidRPr="0094277A"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  <w:t>дискомфорт</w:t>
      </w:r>
      <w:proofErr w:type="gramEnd"/>
      <w:r w:rsidRPr="0094277A"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  <w:t xml:space="preserve"> и даже конфликт. Учитывая при этом физиологические особенности пубертатного возраста (рассогласование темпов роста и развития различных функциональных систем и т.п.), можно понять и крайнюю эмоциональную нестабильность подростков.</w:t>
      </w:r>
    </w:p>
    <w:p w:rsidR="0094277A" w:rsidRPr="0094277A" w:rsidRDefault="0094277A" w:rsidP="0094277A">
      <w:pPr>
        <w:spacing w:before="180" w:after="180" w:line="240" w:lineRule="auto"/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  <w:t>Практически любой учитель скажет, что </w:t>
      </w:r>
      <w:r w:rsidRPr="0094277A">
        <w:rPr>
          <w:rFonts w:ascii="Century Gothic" w:eastAsia="Times New Roman" w:hAnsi="Century Gothic" w:cs="Times New Roman"/>
          <w:b/>
          <w:bCs/>
          <w:color w:val="292929"/>
          <w:sz w:val="18"/>
          <w:szCs w:val="18"/>
          <w:lang w:eastAsia="ru-RU"/>
        </w:rPr>
        <w:t>начало пятого класса — сложный период, и не только для ребенка, но и для учителей, и для родителей.</w:t>
      </w:r>
      <w:r w:rsidRPr="0094277A"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  <w:t> Проблем много, и они не ограничиваются рамками учебного процесса, но связаны и с организацией жизни в школе в целом. И хотя каждая школа — сложный и своеобразный «организм», но многие трудности, переживаемые учениками в этот период, похожи. Так, в большинстве случаев сами пятиклассники указывают, что в школе стало сложнее, потому что:</w:t>
      </w:r>
    </w:p>
    <w:p w:rsidR="0094277A" w:rsidRPr="0094277A" w:rsidRDefault="0094277A" w:rsidP="0094277A">
      <w:pPr>
        <w:numPr>
          <w:ilvl w:val="0"/>
          <w:numId w:val="1"/>
        </w:numPr>
        <w:spacing w:after="0" w:line="240" w:lineRule="auto"/>
        <w:ind w:left="135"/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очень много разных учителей (их надо запомнить, привыкнуть к требованиям каждого);</w:t>
      </w:r>
    </w:p>
    <w:p w:rsidR="0094277A" w:rsidRPr="0094277A" w:rsidRDefault="0094277A" w:rsidP="0094277A">
      <w:pPr>
        <w:numPr>
          <w:ilvl w:val="0"/>
          <w:numId w:val="1"/>
        </w:numPr>
        <w:spacing w:after="0" w:line="240" w:lineRule="auto"/>
        <w:ind w:left="135"/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непривычное расписание (новый режим);</w:t>
      </w:r>
    </w:p>
    <w:p w:rsidR="0094277A" w:rsidRPr="0094277A" w:rsidRDefault="0094277A" w:rsidP="0094277A">
      <w:pPr>
        <w:numPr>
          <w:ilvl w:val="0"/>
          <w:numId w:val="1"/>
        </w:numPr>
        <w:spacing w:after="0" w:line="240" w:lineRule="auto"/>
        <w:ind w:left="135"/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много новых кабинетов, которые неизвестно как расположены (или даже новое здание средней школы);</w:t>
      </w:r>
    </w:p>
    <w:p w:rsidR="0094277A" w:rsidRPr="0094277A" w:rsidRDefault="0094277A" w:rsidP="0094277A">
      <w:pPr>
        <w:numPr>
          <w:ilvl w:val="0"/>
          <w:numId w:val="1"/>
        </w:numPr>
        <w:spacing w:after="0" w:line="240" w:lineRule="auto"/>
        <w:ind w:left="135"/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новые дети в классе (или я сам в новом классе);</w:t>
      </w:r>
    </w:p>
    <w:p w:rsidR="0094277A" w:rsidRPr="0094277A" w:rsidRDefault="0094277A" w:rsidP="0094277A">
      <w:pPr>
        <w:numPr>
          <w:ilvl w:val="0"/>
          <w:numId w:val="1"/>
        </w:numPr>
        <w:spacing w:after="0" w:line="240" w:lineRule="auto"/>
        <w:ind w:left="135"/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новый классный руководитель;</w:t>
      </w:r>
    </w:p>
    <w:p w:rsidR="0094277A" w:rsidRPr="0094277A" w:rsidRDefault="0094277A" w:rsidP="0094277A">
      <w:pPr>
        <w:numPr>
          <w:ilvl w:val="0"/>
          <w:numId w:val="1"/>
        </w:numPr>
        <w:spacing w:after="0" w:line="240" w:lineRule="auto"/>
        <w:ind w:left="135"/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в средней школе мы снова — самые маленькие, а в начальной были уже большими;</w:t>
      </w:r>
    </w:p>
    <w:p w:rsidR="0094277A" w:rsidRPr="0094277A" w:rsidRDefault="0094277A" w:rsidP="0094277A">
      <w:pPr>
        <w:numPr>
          <w:ilvl w:val="0"/>
          <w:numId w:val="1"/>
        </w:numPr>
        <w:spacing w:after="0" w:line="240" w:lineRule="auto"/>
        <w:ind w:left="135"/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проблемы со старшеклассниками (например, в буфете или в туалетной комнате).</w:t>
      </w:r>
    </w:p>
    <w:p w:rsidR="0094277A" w:rsidRPr="0094277A" w:rsidRDefault="0094277A" w:rsidP="0094277A">
      <w:pPr>
        <w:spacing w:before="180" w:after="180" w:line="240" w:lineRule="auto"/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b/>
          <w:bCs/>
          <w:color w:val="292929"/>
          <w:sz w:val="18"/>
          <w:szCs w:val="18"/>
          <w:lang w:eastAsia="ru-RU"/>
        </w:rPr>
        <w:t>Успешность адаптации</w:t>
      </w:r>
      <w:r w:rsidRPr="0094277A"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  <w:t> младшего подростка зависит не только от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</w:p>
    <w:p w:rsidR="0094277A" w:rsidRPr="0094277A" w:rsidRDefault="0094277A" w:rsidP="0094277A">
      <w:pPr>
        <w:spacing w:before="180" w:after="180" w:line="240" w:lineRule="auto"/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  <w:t>Среди </w:t>
      </w:r>
      <w:r w:rsidRPr="0094277A">
        <w:rPr>
          <w:rFonts w:ascii="Century Gothic" w:eastAsia="Times New Roman" w:hAnsi="Century Gothic" w:cs="Times New Roman"/>
          <w:b/>
          <w:bCs/>
          <w:color w:val="292929"/>
          <w:sz w:val="18"/>
          <w:szCs w:val="18"/>
          <w:lang w:eastAsia="ru-RU"/>
        </w:rPr>
        <w:t>трудностей</w:t>
      </w:r>
      <w:r w:rsidRPr="0094277A"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  <w:t> школьной жизни пятиклассников в родительских анкетах наиболее часто указываются:</w:t>
      </w:r>
    </w:p>
    <w:p w:rsidR="0094277A" w:rsidRPr="0094277A" w:rsidRDefault="0094277A" w:rsidP="0094277A">
      <w:pPr>
        <w:numPr>
          <w:ilvl w:val="0"/>
          <w:numId w:val="2"/>
        </w:numPr>
        <w:spacing w:after="0" w:line="240" w:lineRule="auto"/>
        <w:ind w:left="135"/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возросший темп работы: дети, не умеющие быстро писать, не успевают конспектировать;</w:t>
      </w:r>
    </w:p>
    <w:p w:rsidR="0094277A" w:rsidRPr="0094277A" w:rsidRDefault="0094277A" w:rsidP="0094277A">
      <w:pPr>
        <w:numPr>
          <w:ilvl w:val="0"/>
          <w:numId w:val="2"/>
        </w:numPr>
        <w:spacing w:after="0" w:line="240" w:lineRule="auto"/>
        <w:ind w:left="135"/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 xml:space="preserve">возросший объем </w:t>
      </w:r>
      <w:proofErr w:type="gramStart"/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работы</w:t>
      </w:r>
      <w:proofErr w:type="gramEnd"/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 xml:space="preserve"> как на уроке, так и дома;</w:t>
      </w:r>
    </w:p>
    <w:p w:rsidR="0094277A" w:rsidRPr="0094277A" w:rsidRDefault="0094277A" w:rsidP="0094277A">
      <w:pPr>
        <w:numPr>
          <w:ilvl w:val="0"/>
          <w:numId w:val="2"/>
        </w:numPr>
        <w:spacing w:after="0" w:line="240" w:lineRule="auto"/>
        <w:ind w:left="135"/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новые, непривычные требования к оформлению работ;</w:t>
      </w:r>
    </w:p>
    <w:p w:rsidR="0094277A" w:rsidRPr="0094277A" w:rsidRDefault="0094277A" w:rsidP="0094277A">
      <w:pPr>
        <w:numPr>
          <w:ilvl w:val="0"/>
          <w:numId w:val="2"/>
        </w:numPr>
        <w:spacing w:after="0" w:line="240" w:lineRule="auto"/>
        <w:ind w:left="135"/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необходимость самостоятельно находить дополнительную литературу и работать с ней.</w:t>
      </w:r>
    </w:p>
    <w:p w:rsidR="0094277A" w:rsidRPr="0094277A" w:rsidRDefault="0094277A" w:rsidP="0094277A">
      <w:pPr>
        <w:spacing w:before="180" w:after="180" w:line="240" w:lineRule="auto"/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  <w:t>По данным психологов ситуация адаптации вызывает у многих пятиклассников повышенную </w:t>
      </w:r>
      <w:r w:rsidRPr="0094277A">
        <w:rPr>
          <w:rFonts w:ascii="Century Gothic" w:eastAsia="Times New Roman" w:hAnsi="Century Gothic" w:cs="Times New Roman"/>
          <w:b/>
          <w:bCs/>
          <w:color w:val="292929"/>
          <w:sz w:val="18"/>
          <w:szCs w:val="18"/>
          <w:lang w:eastAsia="ru-RU"/>
        </w:rPr>
        <w:t>тревожность</w:t>
      </w:r>
      <w:r w:rsidRPr="0094277A"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  <w:t xml:space="preserve">, как школьную, так и личностную, а зачастую и появление страхов. Например, усиливается страх не соответствовать ожиданиям окружающих, который в этом возрасте, </w:t>
      </w:r>
      <w:r w:rsidRPr="0094277A"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  <w:lastRenderedPageBreak/>
        <w:t>как правило, сильнее, чем страх самовыражения. Для ребенка младшего подросткового возраста чрезвычайно важно мнение других людей о нем и о его поступках, особенно мнение одноклассников и учителей. Постоянный страх не соответствовать ожиданиям окружающих приводит к тому, что и способный ребенок не проявляет в должной мере свои возможности. Кстати, дети очень способные живут в быстром ритме, увлекаются шахматами, английским языком, информатикой, и может быть, поэтому физиологическая сопротивляемость стрессу у них низкая. Родители, заботясь об образовании детей и их успешности в будущей жизни и беспокоясь «как бы чего не случилось на улице, ведь время такое сложное», предпочитают загружать свободное время ребенка образованием, хотя именно эти дети нуждаются в щадящем режиме и специальных навыках управления стрессом, и, может быть, — в особом внимании медиков.</w:t>
      </w:r>
    </w:p>
    <w:p w:rsidR="0094277A" w:rsidRPr="0094277A" w:rsidRDefault="0094277A" w:rsidP="0094277A">
      <w:pPr>
        <w:spacing w:before="180" w:after="180" w:line="240" w:lineRule="auto"/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  <w:t>Трудности и страхи в отношениях с учителями испытывают от трети до половины всего числа пятиклассников. В свою очередь, родители, принуждая детей </w:t>
      </w:r>
      <w:r w:rsidRPr="0094277A">
        <w:rPr>
          <w:rFonts w:ascii="Century Gothic" w:eastAsia="Times New Roman" w:hAnsi="Century Gothic" w:cs="Times New Roman"/>
          <w:b/>
          <w:bCs/>
          <w:color w:val="292929"/>
          <w:sz w:val="18"/>
          <w:szCs w:val="18"/>
          <w:lang w:eastAsia="ru-RU"/>
        </w:rPr>
        <w:t>работать на «оценку»</w:t>
      </w:r>
      <w:r w:rsidRPr="0094277A"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  <w:t>, все больше провоцируют школьные страхи, связанные у детей с неуверенностью в своих силах, тревогой по поводу негативных оценок или их ожидания. Это представляет особую проблему в период адаптации «пятиклашек» к школьной жизни, когда стремление ребенка хорошо выполнять все предъявляемые школой требования, показать себя с лучшей стороны побуждает его проявлять высокую активность.</w:t>
      </w:r>
    </w:p>
    <w:p w:rsidR="0094277A" w:rsidRPr="0094277A" w:rsidRDefault="0094277A" w:rsidP="0094277A">
      <w:pPr>
        <w:spacing w:before="180" w:after="180" w:line="240" w:lineRule="auto"/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  <w:t>Серьезной проблемой для пятиклассника является и </w:t>
      </w:r>
      <w:r w:rsidRPr="0094277A">
        <w:rPr>
          <w:rFonts w:ascii="Century Gothic" w:eastAsia="Times New Roman" w:hAnsi="Century Gothic" w:cs="Times New Roman"/>
          <w:b/>
          <w:bCs/>
          <w:color w:val="292929"/>
          <w:sz w:val="18"/>
          <w:szCs w:val="18"/>
          <w:lang w:eastAsia="ru-RU"/>
        </w:rPr>
        <w:t>смена классного руководителя</w:t>
      </w:r>
      <w:r w:rsidRPr="0094277A"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  <w:t>. Ведь при переходе из младшей в среднюю школу дети особо нуждаются в установлении адекватных отношений с педагогами. Принятие классных и школьных социальных и этических норм, формирование умения соблюдать их происходит у детей также с помощью классного руководителя. У некоторых детей появляются сложности в организации школьной жизни, нередко ребята просто недостаточно информированы: не знают требований учителей, не очень хорошо ориентируются в здании школы. В этом случае для них также очень важна поддержка классного руководителя.</w:t>
      </w:r>
    </w:p>
    <w:p w:rsidR="0094277A" w:rsidRPr="0094277A" w:rsidRDefault="0094277A" w:rsidP="0094277A">
      <w:pPr>
        <w:spacing w:before="180" w:after="180" w:line="240" w:lineRule="auto"/>
        <w:rPr>
          <w:rFonts w:ascii="Century Gothic" w:eastAsia="Times New Roman" w:hAnsi="Century Gothic" w:cs="Times New Roman"/>
          <w:color w:val="292929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b/>
          <w:bCs/>
          <w:color w:val="292929"/>
          <w:sz w:val="18"/>
          <w:szCs w:val="18"/>
          <w:lang w:eastAsia="ru-RU"/>
        </w:rPr>
        <w:t>КАК РОДИТЕЛИ МОГУТ ПОМОЧЬ СВОИМ ДЕТЯМ В УСПЕШНОЙ АДАПТАЦИИ?</w:t>
      </w:r>
    </w:p>
    <w:p w:rsidR="0094277A" w:rsidRPr="0094277A" w:rsidRDefault="0094277A" w:rsidP="0094277A">
      <w:pPr>
        <w:numPr>
          <w:ilvl w:val="0"/>
          <w:numId w:val="3"/>
        </w:numPr>
        <w:spacing w:after="0" w:line="240" w:lineRule="auto"/>
        <w:ind w:left="135"/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Самое первое и основное, на что родители должны направлять внимание, — воспитание в ребенке </w:t>
      </w:r>
      <w:r w:rsidRPr="0094277A">
        <w:rPr>
          <w:rFonts w:ascii="Century Gothic" w:eastAsia="Times New Roman" w:hAnsi="Century Gothic" w:cs="Times New Roman"/>
          <w:b/>
          <w:bCs/>
          <w:color w:val="404040"/>
          <w:sz w:val="18"/>
          <w:szCs w:val="18"/>
          <w:lang w:eastAsia="ru-RU"/>
        </w:rPr>
        <w:t>чувства ответственности</w:t>
      </w: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 за то, что он делает. Если у ребенка есть такое чувство, это залог успеха в учебе и жизни.</w:t>
      </w:r>
    </w:p>
    <w:p w:rsidR="0094277A" w:rsidRPr="0094277A" w:rsidRDefault="0094277A" w:rsidP="0094277A">
      <w:pPr>
        <w:numPr>
          <w:ilvl w:val="0"/>
          <w:numId w:val="3"/>
        </w:numPr>
        <w:spacing w:after="0" w:line="240" w:lineRule="auto"/>
        <w:ind w:left="135"/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Воспитание чувства ответственности неотделимо от умения </w:t>
      </w:r>
      <w:r w:rsidRPr="0094277A">
        <w:rPr>
          <w:rFonts w:ascii="Century Gothic" w:eastAsia="Times New Roman" w:hAnsi="Century Gothic" w:cs="Times New Roman"/>
          <w:b/>
          <w:bCs/>
          <w:color w:val="404040"/>
          <w:sz w:val="18"/>
          <w:szCs w:val="18"/>
          <w:lang w:eastAsia="ru-RU"/>
        </w:rPr>
        <w:t>доводить начатое дело до конца.</w:t>
      </w:r>
    </w:p>
    <w:p w:rsidR="0094277A" w:rsidRPr="0094277A" w:rsidRDefault="0094277A" w:rsidP="0094277A">
      <w:pPr>
        <w:numPr>
          <w:ilvl w:val="0"/>
          <w:numId w:val="3"/>
        </w:numPr>
        <w:spacing w:after="0" w:line="240" w:lineRule="auto"/>
        <w:ind w:left="135"/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Внимательно прислушивайтесь </w:t>
      </w:r>
      <w:r w:rsidRPr="0094277A">
        <w:rPr>
          <w:rFonts w:ascii="Century Gothic" w:eastAsia="Times New Roman" w:hAnsi="Century Gothic" w:cs="Times New Roman"/>
          <w:b/>
          <w:bCs/>
          <w:color w:val="404040"/>
          <w:sz w:val="18"/>
          <w:szCs w:val="18"/>
          <w:lang w:eastAsia="ru-RU"/>
        </w:rPr>
        <w:t>к мыслям и чувствам</w:t>
      </w: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 ребенка.</w:t>
      </w:r>
    </w:p>
    <w:p w:rsidR="0094277A" w:rsidRPr="0094277A" w:rsidRDefault="0094277A" w:rsidP="0094277A">
      <w:pPr>
        <w:numPr>
          <w:ilvl w:val="0"/>
          <w:numId w:val="3"/>
        </w:numPr>
        <w:spacing w:after="0" w:line="240" w:lineRule="auto"/>
        <w:ind w:left="135"/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b/>
          <w:bCs/>
          <w:color w:val="404040"/>
          <w:sz w:val="18"/>
          <w:szCs w:val="18"/>
          <w:lang w:eastAsia="ru-RU"/>
        </w:rPr>
        <w:t>Не запугивайте</w:t>
      </w: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 xml:space="preserve"> ребенка. Старайтесь не надо ставить никаких условий. Это приучает ребенка заниматься только ради чего-то. Желание учиться должно постоянно оставаться его насущной необходимостью. Учение из страха быть наказанным приводит к тому, что у ребенка вырабатывается отвращение к учебе и школе. Если ребенок не хочет делать уроки или говорит, что ему не интересно учиться, значит, надо искать проблемы, которые у него возникли и мешают ему понимать изучаемый материал. Если вовремя не помочь, то проблемы будут только накапливаться и наступит момент, когда уже никакие угрозы не заставят его садиться за уроки. Ребенок должен постоянно ощущать, что вы в </w:t>
      </w:r>
      <w:proofErr w:type="gramStart"/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него</w:t>
      </w:r>
      <w:proofErr w:type="gramEnd"/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 xml:space="preserve"> верите и в любой момент можете ему помочь.</w:t>
      </w:r>
    </w:p>
    <w:p w:rsidR="0094277A" w:rsidRPr="0094277A" w:rsidRDefault="0094277A" w:rsidP="0094277A">
      <w:pPr>
        <w:numPr>
          <w:ilvl w:val="0"/>
          <w:numId w:val="3"/>
        </w:numPr>
        <w:spacing w:after="0" w:line="240" w:lineRule="auto"/>
        <w:ind w:left="135"/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Не ругайте ребенка за плохие </w:t>
      </w:r>
      <w:r w:rsidRPr="0094277A">
        <w:rPr>
          <w:rFonts w:ascii="Century Gothic" w:eastAsia="Times New Roman" w:hAnsi="Century Gothic" w:cs="Times New Roman"/>
          <w:b/>
          <w:bCs/>
          <w:color w:val="404040"/>
          <w:sz w:val="18"/>
          <w:szCs w:val="18"/>
          <w:lang w:eastAsia="ru-RU"/>
        </w:rPr>
        <w:t>отметки.</w:t>
      </w: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 Очень важно по достоинству оценивать знания. Часто школьная отметка не отражает реальных знаний учащихся. Ребенка же почему-то принято за ошибки ругать. Все его ошибки происходят от недостатка знаний и умений или же от непонимания. Если у него не хватает знаний, необходимо ему их дать. Если он чего-то не понимает, в этом виноваты взрослые, которые не смогли правильно построить процесс обучения ребенка.</w:t>
      </w:r>
    </w:p>
    <w:p w:rsidR="0094277A" w:rsidRPr="0094277A" w:rsidRDefault="0094277A" w:rsidP="0094277A">
      <w:pPr>
        <w:numPr>
          <w:ilvl w:val="0"/>
          <w:numId w:val="3"/>
        </w:numPr>
        <w:spacing w:after="0" w:line="240" w:lineRule="auto"/>
        <w:ind w:left="135"/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Найдите способ </w:t>
      </w:r>
      <w:r w:rsidRPr="0094277A">
        <w:rPr>
          <w:rFonts w:ascii="Century Gothic" w:eastAsia="Times New Roman" w:hAnsi="Century Gothic" w:cs="Times New Roman"/>
          <w:b/>
          <w:bCs/>
          <w:color w:val="404040"/>
          <w:sz w:val="18"/>
          <w:szCs w:val="18"/>
          <w:lang w:eastAsia="ru-RU"/>
        </w:rPr>
        <w:t>заинтересовать</w:t>
      </w: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 xml:space="preserve"> ребенка в учебе, пусть она приносит ему радость. Мы должны заинтересовать ребенка учебой. Очень полезно беседовать с ним, как </w:t>
      </w:r>
      <w:proofErr w:type="gramStart"/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с</w:t>
      </w:r>
      <w:proofErr w:type="gramEnd"/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 xml:space="preserve"> равным, как бы советуясь. Призывайте ребенка размышлять и рассуждать по поводу домашних заданий и его способностей выполнить эти задания. Тогда у него появляется желание испытать свои возможности, а это значит, он будет выполнять домашнее задание. Хвалите ребенка, если он этого заслужил. Показывайте ему, что он на многое способен, и вы верите в его силы. Это будет вдохновлять его к новым достижениям. Исключите из своего общения с ребенком оскорбления, а то ведь он вам может поверить.</w:t>
      </w:r>
    </w:p>
    <w:p w:rsidR="0094277A" w:rsidRPr="0094277A" w:rsidRDefault="0094277A" w:rsidP="0094277A">
      <w:pPr>
        <w:numPr>
          <w:ilvl w:val="0"/>
          <w:numId w:val="3"/>
        </w:numPr>
        <w:spacing w:after="0" w:line="240" w:lineRule="auto"/>
        <w:ind w:left="135"/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Необходимо </w:t>
      </w:r>
      <w:r w:rsidRPr="0094277A">
        <w:rPr>
          <w:rFonts w:ascii="Century Gothic" w:eastAsia="Times New Roman" w:hAnsi="Century Gothic" w:cs="Times New Roman"/>
          <w:b/>
          <w:bCs/>
          <w:color w:val="404040"/>
          <w:sz w:val="18"/>
          <w:szCs w:val="18"/>
          <w:lang w:eastAsia="ru-RU"/>
        </w:rPr>
        <w:t>поощрять каждое маленькое и большое достижение</w:t>
      </w: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 xml:space="preserve"> вашего отпрыска. Дело в том, что особенно в возрасте 6-10 лет дети ориентированы на реакцию взрослых. Они очень чутко отзываются на похвалу или порицание родителей, учителя, стараются привлечь к себе внимание, почувствовать себя нужными и любимыми (хорошими). Поэтому для пап и мам, бабушек и дедушек это реальный рычаг для поддержания и повышения интереса к школе и обучению. О вреде длительного просмотра телевизионных передач, игры «в компьютер» знают все от мала до </w:t>
      </w:r>
      <w:proofErr w:type="gramStart"/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велика</w:t>
      </w:r>
      <w:proofErr w:type="gramEnd"/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. Можно сделать эту неотъемлемую и любимую практически всеми детьми часть нашей жизни способом поощрения за успехи и достижения. Тем более что обязанности школьника требуют много сил, времени и здоровья</w:t>
      </w:r>
    </w:p>
    <w:p w:rsidR="0094277A" w:rsidRPr="0094277A" w:rsidRDefault="0094277A" w:rsidP="0094277A">
      <w:pPr>
        <w:numPr>
          <w:ilvl w:val="0"/>
          <w:numId w:val="3"/>
        </w:numPr>
        <w:spacing w:after="0" w:line="240" w:lineRule="auto"/>
        <w:ind w:left="135"/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У каждой личности должно быть </w:t>
      </w:r>
      <w:r w:rsidRPr="0094277A">
        <w:rPr>
          <w:rFonts w:ascii="Century Gothic" w:eastAsia="Times New Roman" w:hAnsi="Century Gothic" w:cs="Times New Roman"/>
          <w:b/>
          <w:bCs/>
          <w:color w:val="404040"/>
          <w:sz w:val="18"/>
          <w:szCs w:val="18"/>
          <w:lang w:eastAsia="ru-RU"/>
        </w:rPr>
        <w:t>свое пространство</w:t>
      </w: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 xml:space="preserve">. Если у ребенка нет своей комнаты, нужно организовать рабочее место — письменный стол, где он будет заниматься своим серьезным </w:t>
      </w: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lastRenderedPageBreak/>
        <w:t>делом — учиться. Это хорошо и с точки зрения соблюдения правил гигиены — правильная посадка, позволяющая сохранить осанку, необходимое освещение.</w:t>
      </w:r>
    </w:p>
    <w:p w:rsidR="0094277A" w:rsidRPr="0094277A" w:rsidRDefault="0094277A" w:rsidP="0094277A">
      <w:pPr>
        <w:numPr>
          <w:ilvl w:val="0"/>
          <w:numId w:val="3"/>
        </w:numPr>
        <w:spacing w:after="0" w:line="240" w:lineRule="auto"/>
        <w:ind w:left="135"/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</w:pP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Отдельного внимания заслуживает </w:t>
      </w:r>
      <w:r w:rsidRPr="0094277A">
        <w:rPr>
          <w:rFonts w:ascii="Century Gothic" w:eastAsia="Times New Roman" w:hAnsi="Century Gothic" w:cs="Times New Roman"/>
          <w:b/>
          <w:bCs/>
          <w:color w:val="404040"/>
          <w:sz w:val="18"/>
          <w:szCs w:val="18"/>
          <w:lang w:eastAsia="ru-RU"/>
        </w:rPr>
        <w:t>режим дня.</w:t>
      </w:r>
      <w:r w:rsidRPr="0094277A">
        <w:rPr>
          <w:rFonts w:ascii="Century Gothic" w:eastAsia="Times New Roman" w:hAnsi="Century Gothic" w:cs="Times New Roman"/>
          <w:color w:val="404040"/>
          <w:sz w:val="18"/>
          <w:szCs w:val="18"/>
          <w:lang w:eastAsia="ru-RU"/>
        </w:rPr>
        <w:t> Важно правильно распределить время учебы и отдыха, поскольку причиной проблем с учебой, поведением является повышенная утомляемость, невозможность длительной концентрации внимания.</w:t>
      </w:r>
    </w:p>
    <w:p w:rsidR="00101200" w:rsidRDefault="00101200"/>
    <w:sectPr w:rsidR="0010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6C8"/>
    <w:multiLevelType w:val="multilevel"/>
    <w:tmpl w:val="0F74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C341E"/>
    <w:multiLevelType w:val="multilevel"/>
    <w:tmpl w:val="5B424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A0F93"/>
    <w:multiLevelType w:val="multilevel"/>
    <w:tmpl w:val="585E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7A"/>
    <w:rsid w:val="00101200"/>
    <w:rsid w:val="0094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dateicon">
    <w:name w:val="art-postdateicon"/>
    <w:basedOn w:val="a0"/>
    <w:rsid w:val="0094277A"/>
  </w:style>
  <w:style w:type="character" w:customStyle="1" w:styleId="date">
    <w:name w:val="date"/>
    <w:basedOn w:val="a0"/>
    <w:rsid w:val="0094277A"/>
  </w:style>
  <w:style w:type="character" w:customStyle="1" w:styleId="entry-date">
    <w:name w:val="entry-date"/>
    <w:basedOn w:val="a0"/>
    <w:rsid w:val="0094277A"/>
  </w:style>
  <w:style w:type="paragraph" w:styleId="a3">
    <w:name w:val="Normal (Web)"/>
    <w:basedOn w:val="a"/>
    <w:uiPriority w:val="99"/>
    <w:semiHidden/>
    <w:unhideWhenUsed/>
    <w:rsid w:val="0094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7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dateicon">
    <w:name w:val="art-postdateicon"/>
    <w:basedOn w:val="a0"/>
    <w:rsid w:val="0094277A"/>
  </w:style>
  <w:style w:type="character" w:customStyle="1" w:styleId="date">
    <w:name w:val="date"/>
    <w:basedOn w:val="a0"/>
    <w:rsid w:val="0094277A"/>
  </w:style>
  <w:style w:type="character" w:customStyle="1" w:styleId="entry-date">
    <w:name w:val="entry-date"/>
    <w:basedOn w:val="a0"/>
    <w:rsid w:val="0094277A"/>
  </w:style>
  <w:style w:type="paragraph" w:styleId="a3">
    <w:name w:val="Normal (Web)"/>
    <w:basedOn w:val="a"/>
    <w:uiPriority w:val="99"/>
    <w:semiHidden/>
    <w:unhideWhenUsed/>
    <w:rsid w:val="0094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2017-08-19T05:22:00Z</dcterms:created>
  <dcterms:modified xsi:type="dcterms:W3CDTF">2017-08-19T05:23:00Z</dcterms:modified>
</cp:coreProperties>
</file>