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17" w:rsidRDefault="00987E17" w:rsidP="00987E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7E17">
        <w:rPr>
          <w:rFonts w:ascii="Times New Roman" w:hAnsi="Times New Roman" w:cs="Times New Roman"/>
          <w:b/>
          <w:sz w:val="36"/>
          <w:szCs w:val="36"/>
        </w:rPr>
        <w:t xml:space="preserve">Общие подходы к организации питания </w:t>
      </w:r>
      <w:proofErr w:type="gramStart"/>
      <w:r w:rsidRPr="00987E17">
        <w:rPr>
          <w:rFonts w:ascii="Times New Roman" w:hAnsi="Times New Roman" w:cs="Times New Roman"/>
          <w:b/>
          <w:sz w:val="36"/>
          <w:szCs w:val="36"/>
        </w:rPr>
        <w:t>в</w:t>
      </w:r>
      <w:proofErr w:type="gramEnd"/>
      <w:r w:rsidRPr="00987E1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87E17" w:rsidRDefault="00987E17" w:rsidP="00987E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7E17">
        <w:rPr>
          <w:rFonts w:ascii="Times New Roman" w:hAnsi="Times New Roman" w:cs="Times New Roman"/>
          <w:b/>
          <w:sz w:val="36"/>
          <w:szCs w:val="36"/>
        </w:rPr>
        <w:t xml:space="preserve">муниципальных образовательных </w:t>
      </w:r>
      <w:proofErr w:type="gramStart"/>
      <w:r w:rsidRPr="00987E17">
        <w:rPr>
          <w:rFonts w:ascii="Times New Roman" w:hAnsi="Times New Roman" w:cs="Times New Roman"/>
          <w:b/>
          <w:sz w:val="36"/>
          <w:szCs w:val="36"/>
        </w:rPr>
        <w:t>учреждениях</w:t>
      </w:r>
      <w:proofErr w:type="gramEnd"/>
    </w:p>
    <w:p w:rsidR="00987E17" w:rsidRDefault="00987E17" w:rsidP="00987E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7E17" w:rsidRPr="00987E17" w:rsidRDefault="00987E17" w:rsidP="00987E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7E17" w:rsidRPr="00987E17" w:rsidRDefault="00987E17" w:rsidP="00987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987E17">
        <w:rPr>
          <w:rFonts w:ascii="Times New Roman" w:hAnsi="Times New Roman" w:cs="Times New Roman"/>
          <w:b/>
          <w:sz w:val="25"/>
          <w:szCs w:val="25"/>
        </w:rPr>
        <w:t xml:space="preserve">1. Организация питания </w:t>
      </w:r>
      <w:proofErr w:type="gramStart"/>
      <w:r w:rsidRPr="00987E17">
        <w:rPr>
          <w:rFonts w:ascii="Times New Roman" w:hAnsi="Times New Roman" w:cs="Times New Roman"/>
          <w:b/>
          <w:sz w:val="25"/>
          <w:szCs w:val="25"/>
        </w:rPr>
        <w:t>обучающихся</w:t>
      </w:r>
      <w:proofErr w:type="gramEnd"/>
      <w:r w:rsidRPr="00987E17">
        <w:rPr>
          <w:rFonts w:ascii="Times New Roman" w:hAnsi="Times New Roman" w:cs="Times New Roman"/>
          <w:b/>
          <w:sz w:val="25"/>
          <w:szCs w:val="25"/>
        </w:rPr>
        <w:t xml:space="preserve"> возлагается на организации,</w:t>
      </w:r>
    </w:p>
    <w:p w:rsidR="00987E17" w:rsidRPr="00987E17" w:rsidRDefault="00987E17" w:rsidP="00987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proofErr w:type="gramStart"/>
      <w:r w:rsidRPr="00987E17">
        <w:rPr>
          <w:rFonts w:ascii="Times New Roman" w:hAnsi="Times New Roman" w:cs="Times New Roman"/>
          <w:b/>
          <w:sz w:val="25"/>
          <w:szCs w:val="25"/>
        </w:rPr>
        <w:t>осуществляющие</w:t>
      </w:r>
      <w:proofErr w:type="gramEnd"/>
      <w:r w:rsidRPr="00987E17">
        <w:rPr>
          <w:rFonts w:ascii="Times New Roman" w:hAnsi="Times New Roman" w:cs="Times New Roman"/>
          <w:b/>
          <w:sz w:val="25"/>
          <w:szCs w:val="25"/>
        </w:rPr>
        <w:t xml:space="preserve"> образовательную деятельность в соответствии со статьей 37</w:t>
      </w:r>
    </w:p>
    <w:p w:rsidR="00987E17" w:rsidRPr="00987E17" w:rsidRDefault="00987E17" w:rsidP="00987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987E17">
        <w:rPr>
          <w:rFonts w:ascii="Times New Roman" w:hAnsi="Times New Roman" w:cs="Times New Roman"/>
          <w:b/>
          <w:sz w:val="25"/>
          <w:szCs w:val="25"/>
        </w:rPr>
        <w:t>Федерального закона Российской Федерации от 29 декабря 2012 г. № 273-Ф3</w:t>
      </w:r>
    </w:p>
    <w:p w:rsidR="00987E17" w:rsidRPr="00987E17" w:rsidRDefault="00987E17" w:rsidP="00987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987E17">
        <w:rPr>
          <w:rFonts w:ascii="Times New Roman" w:hAnsi="Times New Roman" w:cs="Times New Roman"/>
          <w:b/>
          <w:sz w:val="25"/>
          <w:szCs w:val="25"/>
        </w:rPr>
        <w:t>«Об образовании в Российской Федерации».</w:t>
      </w:r>
    </w:p>
    <w:p w:rsidR="00987E17" w:rsidRPr="00987E17" w:rsidRDefault="00987E17" w:rsidP="00987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987E17">
        <w:rPr>
          <w:rFonts w:ascii="Times New Roman" w:hAnsi="Times New Roman" w:cs="Times New Roman"/>
          <w:b/>
          <w:sz w:val="25"/>
          <w:szCs w:val="25"/>
        </w:rPr>
        <w:t xml:space="preserve">2. Питание </w:t>
      </w:r>
      <w:proofErr w:type="gramStart"/>
      <w:r w:rsidRPr="00987E17">
        <w:rPr>
          <w:rFonts w:ascii="Times New Roman" w:hAnsi="Times New Roman" w:cs="Times New Roman"/>
          <w:b/>
          <w:sz w:val="25"/>
          <w:szCs w:val="25"/>
        </w:rPr>
        <w:t>обучающихся</w:t>
      </w:r>
      <w:proofErr w:type="gramEnd"/>
      <w:r w:rsidRPr="00987E17">
        <w:rPr>
          <w:rFonts w:ascii="Times New Roman" w:hAnsi="Times New Roman" w:cs="Times New Roman"/>
          <w:b/>
          <w:sz w:val="25"/>
          <w:szCs w:val="25"/>
        </w:rPr>
        <w:t xml:space="preserve"> МОУ должно быть организовано</w:t>
      </w:r>
    </w:p>
    <w:p w:rsidR="00987E17" w:rsidRPr="00987E17" w:rsidRDefault="00987E17" w:rsidP="00987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987E17">
        <w:rPr>
          <w:rFonts w:ascii="Times New Roman" w:hAnsi="Times New Roman" w:cs="Times New Roman"/>
          <w:b/>
          <w:sz w:val="25"/>
          <w:szCs w:val="25"/>
        </w:rPr>
        <w:t>в соответствии со следующими нормативно - правовыми документами:</w:t>
      </w:r>
    </w:p>
    <w:p w:rsidR="00987E17" w:rsidRPr="00987E17" w:rsidRDefault="00987E17" w:rsidP="00987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987E17">
        <w:rPr>
          <w:rFonts w:ascii="Times New Roman" w:hAnsi="Times New Roman" w:cs="Times New Roman"/>
          <w:b/>
          <w:sz w:val="25"/>
          <w:szCs w:val="25"/>
        </w:rPr>
        <w:t>Федеральный закон от 30 марта 1999 г. № 52-ФЗ «</w:t>
      </w:r>
      <w:proofErr w:type="gramStart"/>
      <w:r w:rsidRPr="00987E17">
        <w:rPr>
          <w:rFonts w:ascii="Times New Roman" w:hAnsi="Times New Roman" w:cs="Times New Roman"/>
          <w:b/>
          <w:sz w:val="25"/>
          <w:szCs w:val="25"/>
        </w:rPr>
        <w:t>О</w:t>
      </w:r>
      <w:proofErr w:type="gramEnd"/>
      <w:r w:rsidRPr="00987E17">
        <w:rPr>
          <w:rFonts w:ascii="Times New Roman" w:hAnsi="Times New Roman" w:cs="Times New Roman"/>
          <w:b/>
          <w:sz w:val="25"/>
          <w:szCs w:val="25"/>
        </w:rPr>
        <w:t xml:space="preserve"> санитарно -</w:t>
      </w:r>
    </w:p>
    <w:p w:rsidR="00987E17" w:rsidRPr="00987E17" w:rsidRDefault="00987E17" w:rsidP="00987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987E17">
        <w:rPr>
          <w:rFonts w:ascii="Times New Roman" w:hAnsi="Times New Roman" w:cs="Times New Roman"/>
          <w:b/>
          <w:sz w:val="25"/>
          <w:szCs w:val="25"/>
        </w:rPr>
        <w:t xml:space="preserve">эпидемиологическом </w:t>
      </w:r>
      <w:proofErr w:type="gramStart"/>
      <w:r w:rsidRPr="00987E17">
        <w:rPr>
          <w:rFonts w:ascii="Times New Roman" w:hAnsi="Times New Roman" w:cs="Times New Roman"/>
          <w:b/>
          <w:sz w:val="25"/>
          <w:szCs w:val="25"/>
        </w:rPr>
        <w:t>благополучии</w:t>
      </w:r>
      <w:proofErr w:type="gramEnd"/>
      <w:r w:rsidRPr="00987E17">
        <w:rPr>
          <w:rFonts w:ascii="Times New Roman" w:hAnsi="Times New Roman" w:cs="Times New Roman"/>
          <w:b/>
          <w:sz w:val="25"/>
          <w:szCs w:val="25"/>
        </w:rPr>
        <w:t xml:space="preserve"> населения»,</w:t>
      </w:r>
    </w:p>
    <w:p w:rsidR="00987E17" w:rsidRPr="00987E17" w:rsidRDefault="00987E17" w:rsidP="00987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987E17">
        <w:rPr>
          <w:rFonts w:ascii="Times New Roman" w:hAnsi="Times New Roman" w:cs="Times New Roman"/>
          <w:b/>
          <w:sz w:val="25"/>
          <w:szCs w:val="25"/>
        </w:rPr>
        <w:t>Федеральный закон от 02 января 2000 г. № 29-ФЗ «О качестве</w:t>
      </w:r>
    </w:p>
    <w:p w:rsidR="00987E17" w:rsidRPr="00987E17" w:rsidRDefault="00987E17" w:rsidP="00987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987E17">
        <w:rPr>
          <w:rFonts w:ascii="Times New Roman" w:hAnsi="Times New Roman" w:cs="Times New Roman"/>
          <w:b/>
          <w:sz w:val="25"/>
          <w:szCs w:val="25"/>
        </w:rPr>
        <w:t>и безопасности пищевых продуктов»,</w:t>
      </w:r>
    </w:p>
    <w:p w:rsidR="00987E17" w:rsidRPr="00987E17" w:rsidRDefault="00987E17" w:rsidP="00987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proofErr w:type="spellStart"/>
      <w:r w:rsidRPr="00987E17">
        <w:rPr>
          <w:rFonts w:ascii="Times New Roman" w:hAnsi="Times New Roman" w:cs="Times New Roman"/>
          <w:b/>
          <w:sz w:val="25"/>
          <w:szCs w:val="25"/>
        </w:rPr>
        <w:t>СанПиН</w:t>
      </w:r>
      <w:proofErr w:type="spellEnd"/>
      <w:r w:rsidRPr="00987E17">
        <w:rPr>
          <w:rFonts w:ascii="Times New Roman" w:hAnsi="Times New Roman" w:cs="Times New Roman"/>
          <w:b/>
          <w:sz w:val="25"/>
          <w:szCs w:val="25"/>
        </w:rPr>
        <w:t xml:space="preserve"> 2.3.2.1078-01 «Гигиенические требования безопасности и пищевой</w:t>
      </w:r>
    </w:p>
    <w:p w:rsidR="00987E17" w:rsidRPr="00987E17" w:rsidRDefault="00987E17" w:rsidP="00987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987E17">
        <w:rPr>
          <w:rFonts w:ascii="Times New Roman" w:hAnsi="Times New Roman" w:cs="Times New Roman"/>
          <w:b/>
          <w:sz w:val="25"/>
          <w:szCs w:val="25"/>
        </w:rPr>
        <w:t>ценности пищевых продуктов»,</w:t>
      </w:r>
    </w:p>
    <w:p w:rsidR="00987E17" w:rsidRPr="00987E17" w:rsidRDefault="00987E17" w:rsidP="00987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proofErr w:type="spellStart"/>
      <w:r w:rsidRPr="00987E17">
        <w:rPr>
          <w:rFonts w:ascii="Times New Roman" w:hAnsi="Times New Roman" w:cs="Times New Roman"/>
          <w:b/>
          <w:sz w:val="25"/>
          <w:szCs w:val="25"/>
        </w:rPr>
        <w:t>СанПиН</w:t>
      </w:r>
      <w:proofErr w:type="spellEnd"/>
      <w:r w:rsidRPr="00987E17">
        <w:rPr>
          <w:rFonts w:ascii="Times New Roman" w:hAnsi="Times New Roman" w:cs="Times New Roman"/>
          <w:b/>
          <w:sz w:val="25"/>
          <w:szCs w:val="25"/>
        </w:rPr>
        <w:t xml:space="preserve"> 2.3.6.1079-01 «Санитарно </w:t>
      </w:r>
      <w:proofErr w:type="gramStart"/>
      <w:r w:rsidRPr="00987E17">
        <w:rPr>
          <w:rFonts w:ascii="Times New Roman" w:hAnsi="Times New Roman" w:cs="Times New Roman"/>
          <w:b/>
          <w:sz w:val="25"/>
          <w:szCs w:val="25"/>
        </w:rPr>
        <w:t>-э</w:t>
      </w:r>
      <w:proofErr w:type="gramEnd"/>
      <w:r w:rsidRPr="00987E17">
        <w:rPr>
          <w:rFonts w:ascii="Times New Roman" w:hAnsi="Times New Roman" w:cs="Times New Roman"/>
          <w:b/>
          <w:sz w:val="25"/>
          <w:szCs w:val="25"/>
        </w:rPr>
        <w:t>пидемиологические требования к</w:t>
      </w:r>
    </w:p>
    <w:p w:rsidR="00987E17" w:rsidRPr="00987E17" w:rsidRDefault="00987E17" w:rsidP="00987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987E17">
        <w:rPr>
          <w:rFonts w:ascii="Times New Roman" w:hAnsi="Times New Roman" w:cs="Times New Roman"/>
          <w:b/>
          <w:sz w:val="25"/>
          <w:szCs w:val="25"/>
        </w:rPr>
        <w:t xml:space="preserve">организациям общественного питания, изготовлению и </w:t>
      </w:r>
      <w:proofErr w:type="spellStart"/>
      <w:r w:rsidRPr="00987E17">
        <w:rPr>
          <w:rFonts w:ascii="Times New Roman" w:hAnsi="Times New Roman" w:cs="Times New Roman"/>
          <w:b/>
          <w:sz w:val="25"/>
          <w:szCs w:val="25"/>
        </w:rPr>
        <w:t>оборотоспособности</w:t>
      </w:r>
      <w:proofErr w:type="spellEnd"/>
      <w:r w:rsidRPr="00987E17">
        <w:rPr>
          <w:rFonts w:ascii="Times New Roman" w:hAnsi="Times New Roman" w:cs="Times New Roman"/>
          <w:b/>
          <w:sz w:val="25"/>
          <w:szCs w:val="25"/>
        </w:rPr>
        <w:t xml:space="preserve"> в них</w:t>
      </w:r>
    </w:p>
    <w:p w:rsidR="00987E17" w:rsidRPr="00987E17" w:rsidRDefault="00987E17" w:rsidP="00987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987E17">
        <w:rPr>
          <w:rFonts w:ascii="Times New Roman" w:hAnsi="Times New Roman" w:cs="Times New Roman"/>
          <w:b/>
          <w:sz w:val="25"/>
          <w:szCs w:val="25"/>
        </w:rPr>
        <w:t>пищевых продуктов и продовольственного сырья»,</w:t>
      </w:r>
    </w:p>
    <w:p w:rsidR="00987E17" w:rsidRPr="00987E17" w:rsidRDefault="00987E17" w:rsidP="00987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proofErr w:type="spellStart"/>
      <w:r w:rsidRPr="00987E17">
        <w:rPr>
          <w:rFonts w:ascii="Times New Roman" w:hAnsi="Times New Roman" w:cs="Times New Roman"/>
          <w:b/>
          <w:sz w:val="25"/>
          <w:szCs w:val="25"/>
        </w:rPr>
        <w:t>СаПиН</w:t>
      </w:r>
      <w:proofErr w:type="spellEnd"/>
      <w:r w:rsidRPr="00987E17">
        <w:rPr>
          <w:rFonts w:ascii="Times New Roman" w:hAnsi="Times New Roman" w:cs="Times New Roman"/>
          <w:b/>
          <w:sz w:val="25"/>
          <w:szCs w:val="25"/>
        </w:rPr>
        <w:t xml:space="preserve"> 2.3.2.1324-03 «Гигиенические требования к срокам годности</w:t>
      </w:r>
    </w:p>
    <w:p w:rsidR="00987E17" w:rsidRPr="00987E17" w:rsidRDefault="00987E17" w:rsidP="00987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987E17">
        <w:rPr>
          <w:rFonts w:ascii="Times New Roman" w:hAnsi="Times New Roman" w:cs="Times New Roman"/>
          <w:b/>
          <w:sz w:val="25"/>
          <w:szCs w:val="25"/>
        </w:rPr>
        <w:t>и условиям хранения пищевых продуктов»,</w:t>
      </w:r>
    </w:p>
    <w:p w:rsidR="00987E17" w:rsidRPr="00987E17" w:rsidRDefault="00987E17" w:rsidP="00987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proofErr w:type="spellStart"/>
      <w:r w:rsidRPr="00987E17">
        <w:rPr>
          <w:rFonts w:ascii="Times New Roman" w:hAnsi="Times New Roman" w:cs="Times New Roman"/>
          <w:b/>
          <w:sz w:val="25"/>
          <w:szCs w:val="25"/>
        </w:rPr>
        <w:t>СанПиН</w:t>
      </w:r>
      <w:proofErr w:type="spellEnd"/>
      <w:r w:rsidRPr="00987E17">
        <w:rPr>
          <w:rFonts w:ascii="Times New Roman" w:hAnsi="Times New Roman" w:cs="Times New Roman"/>
          <w:b/>
          <w:sz w:val="25"/>
          <w:szCs w:val="25"/>
        </w:rPr>
        <w:t xml:space="preserve"> 1.1.1058-01 «Организация и проведение </w:t>
      </w:r>
      <w:proofErr w:type="gramStart"/>
      <w:r w:rsidRPr="00987E17">
        <w:rPr>
          <w:rFonts w:ascii="Times New Roman" w:hAnsi="Times New Roman" w:cs="Times New Roman"/>
          <w:b/>
          <w:sz w:val="25"/>
          <w:szCs w:val="25"/>
        </w:rPr>
        <w:t>производственного</w:t>
      </w:r>
      <w:proofErr w:type="gramEnd"/>
    </w:p>
    <w:p w:rsidR="00987E17" w:rsidRPr="00987E17" w:rsidRDefault="00987E17" w:rsidP="00987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proofErr w:type="gramStart"/>
      <w:r w:rsidRPr="00987E17">
        <w:rPr>
          <w:rFonts w:ascii="Times New Roman" w:hAnsi="Times New Roman" w:cs="Times New Roman"/>
          <w:b/>
          <w:sz w:val="25"/>
          <w:szCs w:val="25"/>
        </w:rPr>
        <w:t>контроля за</w:t>
      </w:r>
      <w:proofErr w:type="gramEnd"/>
      <w:r w:rsidRPr="00987E17">
        <w:rPr>
          <w:rFonts w:ascii="Times New Roman" w:hAnsi="Times New Roman" w:cs="Times New Roman"/>
          <w:b/>
          <w:sz w:val="25"/>
          <w:szCs w:val="25"/>
        </w:rPr>
        <w:t xml:space="preserve"> соблюдением санитарных правил и выполнением санитарно -</w:t>
      </w:r>
    </w:p>
    <w:p w:rsidR="00987E17" w:rsidRPr="00987E17" w:rsidRDefault="00987E17" w:rsidP="00987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987E17">
        <w:rPr>
          <w:rFonts w:ascii="Times New Roman" w:hAnsi="Times New Roman" w:cs="Times New Roman"/>
          <w:b/>
          <w:sz w:val="25"/>
          <w:szCs w:val="25"/>
        </w:rPr>
        <w:t>противоэпидемических (профилактических) мероприятий»,</w:t>
      </w:r>
    </w:p>
    <w:p w:rsidR="00987E17" w:rsidRPr="00987E17" w:rsidRDefault="00987E17" w:rsidP="00987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987E17">
        <w:rPr>
          <w:rFonts w:ascii="Times New Roman" w:hAnsi="Times New Roman" w:cs="Times New Roman"/>
          <w:b/>
          <w:sz w:val="25"/>
          <w:szCs w:val="25"/>
        </w:rPr>
        <w:t>Технический регламент Таможенного Союза ГР ТС 021/2011</w:t>
      </w:r>
    </w:p>
    <w:p w:rsidR="00987E17" w:rsidRPr="00987E17" w:rsidRDefault="00987E17" w:rsidP="00987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987E17">
        <w:rPr>
          <w:rFonts w:ascii="Times New Roman" w:hAnsi="Times New Roman" w:cs="Times New Roman"/>
          <w:b/>
          <w:sz w:val="25"/>
          <w:szCs w:val="25"/>
        </w:rPr>
        <w:t>«О безопасности пищевой продукции»</w:t>
      </w:r>
    </w:p>
    <w:p w:rsidR="00987E17" w:rsidRPr="00987E17" w:rsidRDefault="00987E17" w:rsidP="00987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987E17">
        <w:rPr>
          <w:rFonts w:ascii="Times New Roman" w:hAnsi="Times New Roman" w:cs="Times New Roman"/>
          <w:b/>
          <w:sz w:val="25"/>
          <w:szCs w:val="25"/>
        </w:rPr>
        <w:t>Приказ Министерства здравоохранения от 11 марта 2012 г. № 213н</w:t>
      </w:r>
    </w:p>
    <w:p w:rsidR="00987E17" w:rsidRPr="00987E17" w:rsidRDefault="00987E17" w:rsidP="00987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987E17">
        <w:rPr>
          <w:rFonts w:ascii="Times New Roman" w:hAnsi="Times New Roman" w:cs="Times New Roman"/>
          <w:b/>
          <w:sz w:val="25"/>
          <w:szCs w:val="25"/>
        </w:rPr>
        <w:t>и Министерства образования Российской Федерации № 178 «Об утверждении</w:t>
      </w:r>
    </w:p>
    <w:p w:rsidR="00987E17" w:rsidRPr="00987E17" w:rsidRDefault="00987E17" w:rsidP="00987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987E17">
        <w:rPr>
          <w:rFonts w:ascii="Times New Roman" w:hAnsi="Times New Roman" w:cs="Times New Roman"/>
          <w:b/>
          <w:sz w:val="25"/>
          <w:szCs w:val="25"/>
        </w:rPr>
        <w:t>методических рекомендаций по организации питания обучающихся</w:t>
      </w:r>
    </w:p>
    <w:p w:rsidR="00987E17" w:rsidRPr="00987E17" w:rsidRDefault="00987E17" w:rsidP="00987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987E17">
        <w:rPr>
          <w:rFonts w:ascii="Times New Roman" w:hAnsi="Times New Roman" w:cs="Times New Roman"/>
          <w:b/>
          <w:sz w:val="25"/>
          <w:szCs w:val="25"/>
        </w:rPr>
        <w:t>и воспитанников образовательных учреждений»,</w:t>
      </w:r>
    </w:p>
    <w:p w:rsidR="00987E17" w:rsidRPr="00987E17" w:rsidRDefault="00987E17" w:rsidP="00987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987E17">
        <w:rPr>
          <w:rFonts w:ascii="Times New Roman" w:hAnsi="Times New Roman" w:cs="Times New Roman"/>
          <w:b/>
          <w:sz w:val="25"/>
          <w:szCs w:val="25"/>
        </w:rPr>
        <w:t>Приказ Министерства образования и науки Пермского края</w:t>
      </w:r>
    </w:p>
    <w:p w:rsidR="00987E17" w:rsidRPr="00987E17" w:rsidRDefault="00987E17" w:rsidP="00987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987E17">
        <w:rPr>
          <w:rFonts w:ascii="Times New Roman" w:hAnsi="Times New Roman" w:cs="Times New Roman"/>
          <w:b/>
          <w:sz w:val="25"/>
          <w:szCs w:val="25"/>
        </w:rPr>
        <w:t>от 06 мая 2015 г. № СЭД-26-01-04-330 «О повышении эффективности системы</w:t>
      </w:r>
    </w:p>
    <w:p w:rsidR="00987E17" w:rsidRPr="00987E17" w:rsidRDefault="00987E17" w:rsidP="00987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987E17">
        <w:rPr>
          <w:rFonts w:ascii="Times New Roman" w:hAnsi="Times New Roman" w:cs="Times New Roman"/>
          <w:b/>
          <w:sz w:val="25"/>
          <w:szCs w:val="25"/>
        </w:rPr>
        <w:t xml:space="preserve">контроля качества предоставления питания </w:t>
      </w:r>
      <w:proofErr w:type="gramStart"/>
      <w:r w:rsidRPr="00987E17">
        <w:rPr>
          <w:rFonts w:ascii="Times New Roman" w:hAnsi="Times New Roman" w:cs="Times New Roman"/>
          <w:b/>
          <w:sz w:val="25"/>
          <w:szCs w:val="25"/>
        </w:rPr>
        <w:t>обучающихся</w:t>
      </w:r>
      <w:proofErr w:type="gramEnd"/>
      <w:r w:rsidRPr="00987E17">
        <w:rPr>
          <w:rFonts w:ascii="Times New Roman" w:hAnsi="Times New Roman" w:cs="Times New Roman"/>
          <w:b/>
          <w:sz w:val="25"/>
          <w:szCs w:val="25"/>
        </w:rPr>
        <w:t xml:space="preserve"> общеобразовательных</w:t>
      </w:r>
    </w:p>
    <w:p w:rsidR="00987E17" w:rsidRPr="00987E17" w:rsidRDefault="00987E17" w:rsidP="00987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987E17">
        <w:rPr>
          <w:rFonts w:ascii="Times New Roman" w:hAnsi="Times New Roman" w:cs="Times New Roman"/>
          <w:b/>
          <w:sz w:val="25"/>
          <w:szCs w:val="25"/>
        </w:rPr>
        <w:t>организаций, организаций профессионального образования Пермского края»,</w:t>
      </w:r>
    </w:p>
    <w:p w:rsidR="00987E17" w:rsidRPr="00987E17" w:rsidRDefault="00987E17" w:rsidP="00987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987E17">
        <w:rPr>
          <w:rFonts w:ascii="Times New Roman" w:hAnsi="Times New Roman" w:cs="Times New Roman"/>
          <w:b/>
          <w:sz w:val="25"/>
          <w:szCs w:val="25"/>
        </w:rPr>
        <w:t>Закон Пермской области от 09 сентября 1996 г. № 533-83 «</w:t>
      </w:r>
      <w:proofErr w:type="gramStart"/>
      <w:r w:rsidRPr="00987E17">
        <w:rPr>
          <w:rFonts w:ascii="Times New Roman" w:hAnsi="Times New Roman" w:cs="Times New Roman"/>
          <w:b/>
          <w:sz w:val="25"/>
          <w:szCs w:val="25"/>
        </w:rPr>
        <w:t>О</w:t>
      </w:r>
      <w:proofErr w:type="gramEnd"/>
      <w:r w:rsidRPr="00987E17">
        <w:rPr>
          <w:rFonts w:ascii="Times New Roman" w:hAnsi="Times New Roman" w:cs="Times New Roman"/>
          <w:b/>
          <w:sz w:val="25"/>
          <w:szCs w:val="25"/>
        </w:rPr>
        <w:t xml:space="preserve"> социальных</w:t>
      </w:r>
    </w:p>
    <w:p w:rsidR="00987E17" w:rsidRPr="00987E17" w:rsidRDefault="00987E17" w:rsidP="00987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proofErr w:type="gramStart"/>
      <w:r w:rsidRPr="00987E17">
        <w:rPr>
          <w:rFonts w:ascii="Times New Roman" w:hAnsi="Times New Roman" w:cs="Times New Roman"/>
          <w:b/>
          <w:sz w:val="25"/>
          <w:szCs w:val="25"/>
        </w:rPr>
        <w:t>гарантиях</w:t>
      </w:r>
      <w:proofErr w:type="gramEnd"/>
      <w:r w:rsidRPr="00987E17">
        <w:rPr>
          <w:rFonts w:ascii="Times New Roman" w:hAnsi="Times New Roman" w:cs="Times New Roman"/>
          <w:b/>
          <w:sz w:val="25"/>
          <w:szCs w:val="25"/>
        </w:rPr>
        <w:t xml:space="preserve"> и мерах социальной поддержки семьи, материнства, отцовства</w:t>
      </w:r>
    </w:p>
    <w:p w:rsidR="00987E17" w:rsidRPr="00987E17" w:rsidRDefault="00987E17" w:rsidP="00987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987E17">
        <w:rPr>
          <w:rFonts w:ascii="Times New Roman" w:hAnsi="Times New Roman" w:cs="Times New Roman"/>
          <w:b/>
          <w:sz w:val="25"/>
          <w:szCs w:val="25"/>
        </w:rPr>
        <w:t>и детства»,</w:t>
      </w:r>
    </w:p>
    <w:p w:rsidR="00987E17" w:rsidRPr="00987E17" w:rsidRDefault="00987E17" w:rsidP="00987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987E17">
        <w:rPr>
          <w:rFonts w:ascii="Times New Roman" w:hAnsi="Times New Roman" w:cs="Times New Roman"/>
          <w:b/>
          <w:sz w:val="25"/>
          <w:szCs w:val="25"/>
        </w:rPr>
        <w:t>Постановление Правительства Пермского края от 06 июля 2007 г. № 130-п</w:t>
      </w:r>
    </w:p>
    <w:p w:rsidR="00987E17" w:rsidRPr="00987E17" w:rsidRDefault="00987E17" w:rsidP="00987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987E17">
        <w:rPr>
          <w:rFonts w:ascii="Times New Roman" w:hAnsi="Times New Roman" w:cs="Times New Roman"/>
          <w:b/>
          <w:sz w:val="25"/>
          <w:szCs w:val="25"/>
        </w:rPr>
        <w:t>«О предоставлении мер социальной поддержки малоимущим семьям, имеющим</w:t>
      </w:r>
    </w:p>
    <w:p w:rsidR="00987E17" w:rsidRPr="00987E17" w:rsidRDefault="00987E17" w:rsidP="00987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987E17">
        <w:rPr>
          <w:rFonts w:ascii="Times New Roman" w:hAnsi="Times New Roman" w:cs="Times New Roman"/>
          <w:b/>
          <w:sz w:val="25"/>
          <w:szCs w:val="25"/>
        </w:rPr>
        <w:t>детей, и беременным женщинам»,</w:t>
      </w:r>
    </w:p>
    <w:p w:rsidR="00987E17" w:rsidRPr="00987E17" w:rsidRDefault="00987E17" w:rsidP="00987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987E17">
        <w:rPr>
          <w:rFonts w:ascii="Times New Roman" w:hAnsi="Times New Roman" w:cs="Times New Roman"/>
          <w:b/>
          <w:sz w:val="25"/>
          <w:szCs w:val="25"/>
        </w:rPr>
        <w:t>Решение Пермской городской Думы от 27 ноября 2007 г. № 280</w:t>
      </w:r>
    </w:p>
    <w:p w:rsidR="00987E17" w:rsidRPr="00987E17" w:rsidRDefault="00987E17" w:rsidP="00987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987E17">
        <w:rPr>
          <w:rFonts w:ascii="Times New Roman" w:hAnsi="Times New Roman" w:cs="Times New Roman"/>
          <w:b/>
          <w:sz w:val="25"/>
          <w:szCs w:val="25"/>
        </w:rPr>
        <w:t xml:space="preserve">«О предоставлении бесплатного питания отдельным категориям </w:t>
      </w:r>
      <w:proofErr w:type="gramStart"/>
      <w:r w:rsidRPr="00987E17">
        <w:rPr>
          <w:rFonts w:ascii="Times New Roman" w:hAnsi="Times New Roman" w:cs="Times New Roman"/>
          <w:b/>
          <w:sz w:val="25"/>
          <w:szCs w:val="25"/>
        </w:rPr>
        <w:t>обучающихся</w:t>
      </w:r>
      <w:proofErr w:type="gramEnd"/>
    </w:p>
    <w:p w:rsidR="00987E17" w:rsidRPr="00987E17" w:rsidRDefault="00987E17" w:rsidP="00987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987E17">
        <w:rPr>
          <w:rFonts w:ascii="Times New Roman" w:hAnsi="Times New Roman" w:cs="Times New Roman"/>
          <w:b/>
          <w:sz w:val="25"/>
          <w:szCs w:val="25"/>
        </w:rPr>
        <w:t>в муниципальных общеобразовательных учреждениях»,</w:t>
      </w:r>
    </w:p>
    <w:p w:rsidR="00987E17" w:rsidRPr="00987E17" w:rsidRDefault="00987E17" w:rsidP="00987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987E17">
        <w:rPr>
          <w:rFonts w:ascii="Times New Roman" w:hAnsi="Times New Roman" w:cs="Times New Roman"/>
          <w:b/>
          <w:sz w:val="25"/>
          <w:szCs w:val="25"/>
        </w:rPr>
        <w:t>Постановление администрации города Перми от 13 марта 2013г.№ 139</w:t>
      </w:r>
    </w:p>
    <w:p w:rsidR="00987E17" w:rsidRPr="00987E17" w:rsidRDefault="00987E17" w:rsidP="00987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987E17">
        <w:rPr>
          <w:rFonts w:ascii="Times New Roman" w:hAnsi="Times New Roman" w:cs="Times New Roman"/>
          <w:b/>
          <w:sz w:val="25"/>
          <w:szCs w:val="25"/>
        </w:rPr>
        <w:t xml:space="preserve">«Об утверждении Порядка предоставления бесплатного питания </w:t>
      </w:r>
      <w:proofErr w:type="gramStart"/>
      <w:r w:rsidRPr="00987E17">
        <w:rPr>
          <w:rFonts w:ascii="Times New Roman" w:hAnsi="Times New Roman" w:cs="Times New Roman"/>
          <w:b/>
          <w:sz w:val="25"/>
          <w:szCs w:val="25"/>
        </w:rPr>
        <w:t>отдельным</w:t>
      </w:r>
      <w:proofErr w:type="gramEnd"/>
    </w:p>
    <w:p w:rsidR="00E936A9" w:rsidRPr="00987E17" w:rsidRDefault="00987E17" w:rsidP="00987E17">
      <w:pPr>
        <w:rPr>
          <w:b/>
        </w:rPr>
      </w:pPr>
      <w:r w:rsidRPr="00987E17">
        <w:rPr>
          <w:rFonts w:ascii="Times New Roman" w:hAnsi="Times New Roman" w:cs="Times New Roman"/>
          <w:b/>
          <w:sz w:val="25"/>
          <w:szCs w:val="25"/>
        </w:rPr>
        <w:t xml:space="preserve">категориям </w:t>
      </w:r>
      <w:proofErr w:type="gramStart"/>
      <w:r w:rsidRPr="00987E17">
        <w:rPr>
          <w:rFonts w:ascii="Times New Roman" w:hAnsi="Times New Roman" w:cs="Times New Roman"/>
          <w:b/>
          <w:sz w:val="25"/>
          <w:szCs w:val="25"/>
        </w:rPr>
        <w:t>обучающихся</w:t>
      </w:r>
      <w:proofErr w:type="gramEnd"/>
      <w:r w:rsidRPr="00987E17">
        <w:rPr>
          <w:rFonts w:ascii="Times New Roman" w:hAnsi="Times New Roman" w:cs="Times New Roman"/>
          <w:b/>
          <w:sz w:val="25"/>
          <w:szCs w:val="25"/>
        </w:rPr>
        <w:t xml:space="preserve"> в МОУ»,</w:t>
      </w:r>
    </w:p>
    <w:sectPr w:rsidR="00E936A9" w:rsidRPr="00987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7E17"/>
    <w:rsid w:val="00987E17"/>
    <w:rsid w:val="00E93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371</Words>
  <Characters>2120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2017-09-21T11:21:00Z</cp:lastPrinted>
  <dcterms:created xsi:type="dcterms:W3CDTF">2017-09-21T11:13:00Z</dcterms:created>
  <dcterms:modified xsi:type="dcterms:W3CDTF">2017-09-21T11:22:00Z</dcterms:modified>
</cp:coreProperties>
</file>