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0" w:rsidRDefault="00282FAB">
      <w:r>
        <w:tab/>
        <w:t>Сентябрь. Первые уроки в 5-ом классе.</w:t>
      </w:r>
    </w:p>
    <w:p w:rsidR="00A43E50" w:rsidRDefault="00282FAB">
      <w:r>
        <w:t>Ребята на перемене заходят в класс, кто-то играет в игры, кто-то решает головоломки, кто-то читает, кто-то разговаривает с одноклассниками. Все друг друга слышат и слушают. Открывается дверь и… «влетает» один из одноклассников, поднимается шум, гам, никто никого не слышит, все кричат</w:t>
      </w:r>
      <w:proofErr w:type="gramStart"/>
      <w:r>
        <w:t>… З</w:t>
      </w:r>
      <w:proofErr w:type="gramEnd"/>
      <w:r>
        <w:t xml:space="preserve">венит звонок, рассаживаемся по партам, начинаем урок. Начинаю со слов: «Ребята, а что такое математика? Как и когда зародилась? Зачем нам нужно изучать этот предмет?» Выслушиваю мнения детей. Включаю мультфильм У. Диснея «Дональд в </w:t>
      </w:r>
      <w:proofErr w:type="spellStart"/>
      <w:r>
        <w:t>матемагии</w:t>
      </w:r>
      <w:proofErr w:type="spellEnd"/>
      <w:r>
        <w:t>». Все внимательно смотрят о развитии математики, как науки, узнаем кто такие пифагорейцы. Наблюдаем за тем, как у них проходит урок</w:t>
      </w:r>
      <w:r w:rsidR="004D245B">
        <w:t xml:space="preserve"> музыки, идет репетиция, звучит классическая музыка, и вдруг… появляется </w:t>
      </w:r>
      <w:r w:rsidR="00A43E50">
        <w:t>Дональд</w:t>
      </w:r>
      <w:proofErr w:type="gramStart"/>
      <w:r w:rsidR="00A43E50">
        <w:t xml:space="preserve"> </w:t>
      </w:r>
      <w:proofErr w:type="spellStart"/>
      <w:r w:rsidR="00A43E50">
        <w:t>Д</w:t>
      </w:r>
      <w:proofErr w:type="gramEnd"/>
      <w:r w:rsidR="00A43E50">
        <w:t>ак</w:t>
      </w:r>
      <w:proofErr w:type="spellEnd"/>
      <w:r w:rsidR="00A43E50">
        <w:t xml:space="preserve"> и … репетиция сорвана, идиллия музыкантов нарушена. Переходим к обсуждению: «Правильно ли поступил Дональд? Можно ли врываться в пространство других людей без их согласия? Должны ли мы уважать друг друга и ценить свое и чужое время?». Часть урока посвящена нормам поведения, дружбе и уважению. Потраченное сегодня время не жалко, это время сработает на будущее, на воспитание личности наших любимых детей.</w:t>
      </w:r>
    </w:p>
    <w:p w:rsidR="00A43E50" w:rsidRDefault="00A43E50"/>
    <w:p w:rsidR="00A43E50" w:rsidRDefault="00A43E50"/>
    <w:p w:rsidR="00A43E50" w:rsidRDefault="00A43E50"/>
    <w:p w:rsidR="00282FAB" w:rsidRDefault="00A43E50">
      <w:r>
        <w:t xml:space="preserve">Третья неделя сентября. Мои пятиклассники </w:t>
      </w:r>
      <w:proofErr w:type="spellStart"/>
      <w:r>
        <w:t>по-тихоньку</w:t>
      </w:r>
      <w:proofErr w:type="spellEnd"/>
      <w:r>
        <w:t xml:space="preserve"> включаются в учебный процесс, но выполнение домашних заданий у некоторых оставляет желать лучшего, то «забыл» дома тетрадь, то выполнил не те номера из учебника, то считал на калькуляторе</w:t>
      </w:r>
      <w:proofErr w:type="gramStart"/>
      <w:r>
        <w:t>… К</w:t>
      </w:r>
      <w:proofErr w:type="gramEnd"/>
      <w:r>
        <w:t>ак бороться с этим? И здесь на помощь приходят наши любимые мультфильмы, а именно «В стране невыученных уроков».</w:t>
      </w:r>
      <w:r w:rsidR="00C64613">
        <w:t xml:space="preserve"> Помните Витю Потеряхина? Как и почему он оказался в стране невыученных уроков? Смотрим фрагмент мультфильма, останавливаемся на том моменте, когда Витя белому медведю  говорит,  где находится север. Начинаем обсуждение: где в нашем классе северная сторона, почему здание школы построено окнами на Каму. </w:t>
      </w:r>
      <w:r>
        <w:t xml:space="preserve">   </w:t>
      </w:r>
      <w:r w:rsidR="00C64613">
        <w:t xml:space="preserve">После обсуждений приходим к выводу: большинство школьных кабинетов выходит на Каму для того, чтобы было больше естественного солнечного света. Возвращаемся к мультфильму: задача про землекопов. Проверяем ответ, который получил Витя: 1,5 землекопа. Проводим математические расчеты, получаем ответ и делаем вывод: «Прежде чем сказать или написать ответ на </w:t>
      </w:r>
      <w:r w:rsidR="00C64613">
        <w:lastRenderedPageBreak/>
        <w:t>любой вопрос в жизни, нужно подумать, а только затем формулировать утверждение и доказывать, что оно верное. Чтобы уметь логически мыслить, необходим ежедневный труд</w:t>
      </w:r>
      <w:r w:rsidR="001C36F1">
        <w:t>, ведь все свои способности нужно развивать».</w:t>
      </w:r>
    </w:p>
    <w:sectPr w:rsidR="00282FAB" w:rsidSect="00B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AB"/>
    <w:rsid w:val="000D3D0A"/>
    <w:rsid w:val="001C36F1"/>
    <w:rsid w:val="00282FAB"/>
    <w:rsid w:val="004D245B"/>
    <w:rsid w:val="0051742E"/>
    <w:rsid w:val="006634DD"/>
    <w:rsid w:val="00A43E50"/>
    <w:rsid w:val="00BE3B80"/>
    <w:rsid w:val="00C6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2E"/>
  </w:style>
  <w:style w:type="paragraph" w:styleId="2">
    <w:name w:val="heading 2"/>
    <w:basedOn w:val="a"/>
    <w:link w:val="20"/>
    <w:uiPriority w:val="9"/>
    <w:qFormat/>
    <w:rsid w:val="005174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2016-09-26T03:11:00Z</dcterms:created>
  <dcterms:modified xsi:type="dcterms:W3CDTF">2016-09-26T04:44:00Z</dcterms:modified>
</cp:coreProperties>
</file>